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2DF" w:rsidRDefault="00F512DF" w:rsidP="00F512DF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First Aid Champions</w:t>
      </w:r>
      <w:r>
        <w:rPr>
          <w:noProof/>
          <w:color w:val="FF0000"/>
          <w:sz w:val="24"/>
          <w:szCs w:val="24"/>
        </w:rPr>
        <w:t xml:space="preserve"> </w:t>
      </w:r>
    </w:p>
    <w:p w:rsidR="00F512DF" w:rsidRDefault="00F512DF" w:rsidP="00F512DF">
      <w:pPr>
        <w:jc w:val="both"/>
        <w:rPr>
          <w:rFonts w:ascii="Arial" w:hAnsi="Arial" w:cs="Arial"/>
          <w:b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2695575" cy="1517650"/>
            <wp:effectExtent l="0" t="0" r="9525" b="6350"/>
            <wp:wrapTight wrapText="bothSides">
              <wp:wrapPolygon edited="0">
                <wp:start x="0" y="0"/>
                <wp:lineTo x="0" y="21419"/>
                <wp:lineTo x="21524" y="21419"/>
                <wp:lineTo x="21524" y="0"/>
                <wp:lineTo x="0" y="0"/>
              </wp:wrapPolygon>
            </wp:wrapTight>
            <wp:docPr id="2" name="Picture 2" descr="https://firstaidchampions.redcross.org.uk/media/umbn2e44/what-we-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irstaidchampions.redcross.org.uk/media/umbn2e44/what-we-d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1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</w:rPr>
        <w:t xml:space="preserve">Over the next few weeks you will be learning some </w:t>
      </w:r>
      <w:r>
        <w:rPr>
          <w:rFonts w:ascii="Arial" w:hAnsi="Arial" w:cs="Arial"/>
          <w:b/>
          <w:color w:val="FF0000"/>
        </w:rPr>
        <w:t xml:space="preserve">First Aid Skills </w:t>
      </w:r>
      <w:r>
        <w:rPr>
          <w:rFonts w:ascii="Arial" w:hAnsi="Arial" w:cs="Arial"/>
          <w:b/>
        </w:rPr>
        <w:t xml:space="preserve">and become </w:t>
      </w:r>
      <w:r>
        <w:rPr>
          <w:rFonts w:ascii="Arial" w:hAnsi="Arial" w:cs="Arial"/>
          <w:b/>
          <w:color w:val="FF0000"/>
        </w:rPr>
        <w:t xml:space="preserve">First Aid Champions </w:t>
      </w:r>
      <w:r>
        <w:rPr>
          <w:rFonts w:ascii="Arial" w:hAnsi="Arial" w:cs="Arial"/>
          <w:b/>
        </w:rPr>
        <w:t xml:space="preserve">with the </w:t>
      </w:r>
      <w:r>
        <w:rPr>
          <w:rFonts w:ascii="Arial" w:hAnsi="Arial" w:cs="Arial"/>
          <w:b/>
          <w:color w:val="FF0000"/>
        </w:rPr>
        <w:t>British Red Cross</w:t>
      </w:r>
      <w:r>
        <w:rPr>
          <w:rFonts w:ascii="Arial" w:hAnsi="Arial" w:cs="Arial"/>
          <w:b/>
        </w:rPr>
        <w:t>. We shall be using their resources and you will need to access the link below:</w:t>
      </w:r>
    </w:p>
    <w:p w:rsidR="00F512DF" w:rsidRDefault="00F512DF" w:rsidP="00F512DF">
      <w:pPr>
        <w:jc w:val="both"/>
        <w:rPr>
          <w:rFonts w:ascii="Arial" w:hAnsi="Arial" w:cs="Arial"/>
          <w:b/>
        </w:rPr>
      </w:pPr>
    </w:p>
    <w:p w:rsidR="00F512DF" w:rsidRDefault="00F512DF" w:rsidP="00F512DF">
      <w:pPr>
        <w:jc w:val="center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1200785" cy="1426210"/>
            <wp:effectExtent l="0" t="0" r="0" b="2540"/>
            <wp:wrapTight wrapText="bothSides">
              <wp:wrapPolygon edited="0">
                <wp:start x="0" y="0"/>
                <wp:lineTo x="0" y="21350"/>
                <wp:lineTo x="21246" y="21350"/>
                <wp:lineTo x="21246" y="0"/>
                <wp:lineTo x="0" y="0"/>
              </wp:wrapPolygon>
            </wp:wrapTight>
            <wp:docPr id="11" name="Graphic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phic 1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>
          <w:rPr>
            <w:rStyle w:val="Hyperlink"/>
          </w:rPr>
          <w:t>https://firstaidchampions.redcross.org.uk/primary/</w:t>
        </w:r>
      </w:hyperlink>
    </w:p>
    <w:p w:rsidR="00F512DF" w:rsidRDefault="00F512DF" w:rsidP="00F512DF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start yourself a little </w:t>
      </w:r>
      <w:r>
        <w:rPr>
          <w:rFonts w:ascii="Arial" w:hAnsi="Arial" w:cs="Arial"/>
          <w:b/>
          <w:color w:val="FF0000"/>
        </w:rPr>
        <w:t xml:space="preserve">First Aid Champion Book </w:t>
      </w:r>
      <w:r>
        <w:rPr>
          <w:rFonts w:ascii="Arial" w:hAnsi="Arial" w:cs="Arial"/>
          <w:b/>
        </w:rPr>
        <w:t>to make notes, do the activities and quizzes in and as a record of your learning to refer back to.</w:t>
      </w:r>
      <w:r>
        <w:rPr>
          <w:noProof/>
        </w:rPr>
        <w:t xml:space="preserve"> </w:t>
      </w:r>
    </w:p>
    <w:p w:rsidR="00F512DF" w:rsidRDefault="00F512DF" w:rsidP="00F512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There are 10 activities to take part in and I suggest you do </w:t>
      </w:r>
      <w:r>
        <w:rPr>
          <w:rFonts w:ascii="Arial" w:hAnsi="Arial" w:cs="Arial"/>
          <w:b/>
          <w:color w:val="FF0000"/>
        </w:rPr>
        <w:t>2 activities each week</w:t>
      </w:r>
    </w:p>
    <w:p w:rsidR="00F512DF" w:rsidRDefault="00F512DF" w:rsidP="00F512DF">
      <w:pPr>
        <w:rPr>
          <w:rFonts w:ascii="Arial" w:hAnsi="Arial" w:cs="Arial"/>
          <w:b/>
          <w:color w:val="00B050"/>
        </w:rPr>
      </w:pPr>
      <w:bookmarkStart w:id="0" w:name="_Hlk40383540"/>
      <w:r>
        <w:rPr>
          <w:rFonts w:ascii="Arial" w:hAnsi="Arial" w:cs="Arial"/>
          <w:b/>
          <w:color w:val="00B050"/>
        </w:rPr>
        <w:t>Week One:</w:t>
      </w:r>
    </w:p>
    <w:bookmarkEnd w:id="0"/>
    <w:p w:rsidR="00F512DF" w:rsidRDefault="00F512DF" w:rsidP="00F512DF">
      <w:pPr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session 1</w:t>
      </w:r>
      <w:r>
        <w:rPr>
          <w:rFonts w:ascii="Arial" w:hAnsi="Arial" w:cs="Arial"/>
          <w:b/>
        </w:rPr>
        <w:t>:</w:t>
      </w:r>
    </w:p>
    <w:p w:rsidR="00F512DF" w:rsidRDefault="00F512DF" w:rsidP="00F512DF">
      <w:pPr>
        <w:rPr>
          <w:rFonts w:ascii="Arial" w:hAnsi="Arial" w:cs="Arial"/>
          <w:b/>
          <w:bCs/>
          <w:color w:val="FF0000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hd w:val="clear" w:color="auto" w:fill="FFFFFF"/>
        </w:rPr>
        <w:t xml:space="preserve">Introduction to the Red Cross </w:t>
      </w:r>
    </w:p>
    <w:p w:rsidR="00F512DF" w:rsidRDefault="00F512DF" w:rsidP="00F512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Once on the site, watch the video ‘Who are the Red Cross?’ and look at the </w:t>
      </w:r>
      <w:proofErr w:type="spellStart"/>
      <w:r>
        <w:rPr>
          <w:rFonts w:ascii="Arial" w:hAnsi="Arial" w:cs="Arial"/>
          <w:b/>
        </w:rPr>
        <w:t>Powerpoint</w:t>
      </w:r>
      <w:proofErr w:type="spellEnd"/>
      <w:r>
        <w:rPr>
          <w:rFonts w:ascii="Arial" w:hAnsi="Arial" w:cs="Arial"/>
          <w:b/>
        </w:rPr>
        <w:t xml:space="preserve"> so you have an idea about what they do.</w:t>
      </w:r>
    </w:p>
    <w:p w:rsidR="00F512DF" w:rsidRDefault="00F512DF" w:rsidP="00F512DF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bCs/>
          <w:color w:val="FF0000"/>
          <w:shd w:val="clear" w:color="auto" w:fill="FFFFFF"/>
        </w:rPr>
        <w:t>Meet the characters</w:t>
      </w:r>
      <w:r>
        <w:rPr>
          <w:rFonts w:ascii="Arial" w:hAnsi="Arial" w:cs="Arial"/>
          <w:b/>
          <w:color w:val="FF0000"/>
        </w:rPr>
        <w:t xml:space="preserve"> </w:t>
      </w:r>
    </w:p>
    <w:p w:rsidR="00F512DF" w:rsidRDefault="00F512DF" w:rsidP="00F512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Next, meet the characters who will help you learn First Aid Skills either by watching their videos or reading their stories on the </w:t>
      </w:r>
      <w:proofErr w:type="spellStart"/>
      <w:r>
        <w:rPr>
          <w:rFonts w:ascii="Arial" w:hAnsi="Arial" w:cs="Arial"/>
          <w:b/>
        </w:rPr>
        <w:t>Powerpoint</w:t>
      </w:r>
      <w:proofErr w:type="spellEnd"/>
      <w:r>
        <w:rPr>
          <w:rFonts w:ascii="Arial" w:hAnsi="Arial" w:cs="Arial"/>
          <w:b/>
        </w:rPr>
        <w:t xml:space="preserve">. </w:t>
      </w:r>
    </w:p>
    <w:p w:rsidR="00F512DF" w:rsidRDefault="00F512DF" w:rsidP="00F512DF">
      <w:pPr>
        <w:rPr>
          <w:rFonts w:ascii="Arial" w:hAnsi="Arial" w:cs="Arial"/>
          <w:b/>
          <w:color w:val="00B0F0"/>
        </w:rPr>
      </w:pPr>
      <w:r>
        <w:rPr>
          <w:rFonts w:ascii="Arial" w:hAnsi="Arial" w:cs="Arial"/>
          <w:b/>
        </w:rPr>
        <w:t xml:space="preserve">After meeting them, </w:t>
      </w:r>
      <w:r>
        <w:rPr>
          <w:rFonts w:ascii="Arial" w:hAnsi="Arial" w:cs="Arial"/>
          <w:b/>
          <w:color w:val="00B0F0"/>
        </w:rPr>
        <w:t xml:space="preserve">make your own short mini-world film, </w:t>
      </w:r>
      <w:proofErr w:type="spellStart"/>
      <w:r>
        <w:rPr>
          <w:rFonts w:ascii="Arial" w:hAnsi="Arial" w:cs="Arial"/>
          <w:b/>
          <w:color w:val="00B0F0"/>
        </w:rPr>
        <w:t>Powerpoint</w:t>
      </w:r>
      <w:proofErr w:type="spellEnd"/>
      <w:r>
        <w:rPr>
          <w:rFonts w:ascii="Arial" w:hAnsi="Arial" w:cs="Arial"/>
          <w:b/>
          <w:color w:val="00B0F0"/>
        </w:rPr>
        <w:t xml:space="preserve"> slide or page </w:t>
      </w:r>
      <w:r>
        <w:rPr>
          <w:rFonts w:ascii="Arial" w:hAnsi="Arial" w:cs="Arial"/>
          <w:b/>
        </w:rPr>
        <w:t>about yourself.</w:t>
      </w:r>
    </w:p>
    <w:p w:rsidR="00F512DF" w:rsidRDefault="00F512DF" w:rsidP="00F512DF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bCs/>
          <w:color w:val="FF0000"/>
          <w:shd w:val="clear" w:color="auto" w:fill="FFFFFF"/>
        </w:rPr>
        <w:t xml:space="preserve">Learn and </w:t>
      </w:r>
      <w:proofErr w:type="spellStart"/>
      <w:r>
        <w:rPr>
          <w:rFonts w:ascii="Arial" w:hAnsi="Arial" w:cs="Arial"/>
          <w:b/>
          <w:bCs/>
          <w:color w:val="FF0000"/>
          <w:shd w:val="clear" w:color="auto" w:fill="FFFFFF"/>
        </w:rPr>
        <w:t>practise</w:t>
      </w:r>
      <w:proofErr w:type="spellEnd"/>
      <w:r>
        <w:rPr>
          <w:rFonts w:ascii="Arial" w:hAnsi="Arial" w:cs="Arial"/>
          <w:b/>
          <w:bCs/>
          <w:color w:val="FF0000"/>
          <w:shd w:val="clear" w:color="auto" w:fill="FFFFFF"/>
        </w:rPr>
        <w:t xml:space="preserve"> eight first aid skills</w:t>
      </w:r>
      <w:r>
        <w:rPr>
          <w:rFonts w:ascii="Arial" w:hAnsi="Arial" w:cs="Arial"/>
          <w:b/>
          <w:color w:val="FF0000"/>
        </w:rPr>
        <w:t xml:space="preserve"> </w:t>
      </w:r>
    </w:p>
    <w:p w:rsidR="00F512DF" w:rsidRDefault="00F512DF" w:rsidP="00F512DF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FF0000"/>
        </w:rPr>
        <w:t xml:space="preserve">First Aid Skills: </w:t>
      </w:r>
      <w:r>
        <w:rPr>
          <w:rFonts w:ascii="Arial" w:hAnsi="Arial" w:cs="Arial"/>
          <w:b/>
        </w:rPr>
        <w:t>Follow the link and watch the presentation ‘</w:t>
      </w:r>
      <w:r>
        <w:rPr>
          <w:rFonts w:ascii="Arial" w:hAnsi="Arial" w:cs="Arial"/>
          <w:b/>
          <w:bCs/>
          <w:color w:val="000000"/>
        </w:rPr>
        <w:t xml:space="preserve">Why is first aid important?’ Perhaps </w:t>
      </w:r>
      <w:r>
        <w:rPr>
          <w:rFonts w:ascii="Arial" w:hAnsi="Arial" w:cs="Arial"/>
          <w:b/>
          <w:bCs/>
          <w:color w:val="00B0F0"/>
        </w:rPr>
        <w:t xml:space="preserve">have a discussion with your family </w:t>
      </w:r>
      <w:r>
        <w:rPr>
          <w:rFonts w:ascii="Arial" w:hAnsi="Arial" w:cs="Arial"/>
          <w:b/>
          <w:bCs/>
          <w:color w:val="000000"/>
        </w:rPr>
        <w:t>about how much you agree or disagree about each statement.</w:t>
      </w:r>
    </w:p>
    <w:p w:rsidR="00F512DF" w:rsidRDefault="00F512DF" w:rsidP="00F512DF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FF0000"/>
        </w:rPr>
        <w:t xml:space="preserve">Giving First Aid: </w:t>
      </w:r>
      <w:r>
        <w:rPr>
          <w:rFonts w:ascii="Arial" w:hAnsi="Arial" w:cs="Arial"/>
          <w:b/>
          <w:bCs/>
          <w:color w:val="000000"/>
        </w:rPr>
        <w:t xml:space="preserve">Have a go at the </w:t>
      </w:r>
      <w:r>
        <w:rPr>
          <w:rFonts w:ascii="Arial" w:hAnsi="Arial" w:cs="Arial"/>
          <w:b/>
          <w:bCs/>
          <w:color w:val="00B0F0"/>
        </w:rPr>
        <w:t>activity</w:t>
      </w:r>
      <w:r>
        <w:rPr>
          <w:rFonts w:ascii="Arial" w:hAnsi="Arial" w:cs="Arial"/>
          <w:b/>
          <w:bCs/>
          <w:color w:val="000000"/>
        </w:rPr>
        <w:t xml:space="preserve"> that asks you to draw an outline of a person, following the instructions you are given.</w:t>
      </w:r>
    </w:p>
    <w:p w:rsidR="00F512DF" w:rsidRDefault="00F512DF" w:rsidP="00F512DF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5136515</wp:posOffset>
            </wp:positionH>
            <wp:positionV relativeFrom="paragraph">
              <wp:posOffset>5715</wp:posOffset>
            </wp:positionV>
            <wp:extent cx="1578610" cy="1257300"/>
            <wp:effectExtent l="0" t="0" r="2540" b="0"/>
            <wp:wrapTight wrapText="bothSides">
              <wp:wrapPolygon edited="0">
                <wp:start x="9384" y="0"/>
                <wp:lineTo x="8080" y="655"/>
                <wp:lineTo x="2867" y="4909"/>
                <wp:lineTo x="782" y="7855"/>
                <wp:lineTo x="0" y="9164"/>
                <wp:lineTo x="0" y="17018"/>
                <wp:lineTo x="3389" y="20945"/>
                <wp:lineTo x="5735" y="21273"/>
                <wp:lineTo x="13554" y="21273"/>
                <wp:lineTo x="17464" y="20945"/>
                <wp:lineTo x="21374" y="17345"/>
                <wp:lineTo x="21374" y="9491"/>
                <wp:lineTo x="21113" y="8182"/>
                <wp:lineTo x="20071" y="4582"/>
                <wp:lineTo x="15118" y="327"/>
                <wp:lineTo x="13554" y="0"/>
                <wp:lineTo x="9384" y="0"/>
              </wp:wrapPolygon>
            </wp:wrapTight>
            <wp:docPr id="1" name="Graphic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color w:val="000000"/>
          <w:u w:val="single"/>
          <w:shd w:val="clear" w:color="auto" w:fill="FFFFFF"/>
        </w:rPr>
        <w:t>session 2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:</w:t>
      </w:r>
    </w:p>
    <w:p w:rsidR="00F512DF" w:rsidRDefault="00F512DF" w:rsidP="00F512DF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Choose a First Aid skill</w:t>
      </w:r>
    </w:p>
    <w:p w:rsidR="00F512DF" w:rsidRDefault="00F512DF" w:rsidP="00F512DF">
      <w:pPr>
        <w:rPr>
          <w:rFonts w:ascii="Arial" w:hAnsi="Arial" w:cs="Arial"/>
          <w:b/>
          <w:bCs/>
          <w:color w:val="FF0000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hd w:val="clear" w:color="auto" w:fill="FFFFFF"/>
        </w:rPr>
        <w:t>Asthma Attack</w:t>
      </w:r>
    </w:p>
    <w:p w:rsidR="00F512DF" w:rsidRDefault="00F512DF" w:rsidP="00F512DF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We are going to start with asthma- </w:t>
      </w:r>
      <w:bookmarkStart w:id="1" w:name="_Hlk40287417"/>
      <w:r>
        <w:rPr>
          <w:rFonts w:ascii="Arial" w:hAnsi="Arial" w:cs="Arial"/>
          <w:b/>
          <w:bCs/>
          <w:color w:val="000000"/>
          <w:shd w:val="clear" w:color="auto" w:fill="FFFFFF"/>
        </w:rPr>
        <w:t>watch the film, answer the questions and take the quiz.</w:t>
      </w:r>
    </w:p>
    <w:p w:rsidR="00F512DF" w:rsidRDefault="00F512DF" w:rsidP="00F512DF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How did you do?</w:t>
      </w:r>
    </w:p>
    <w:p w:rsidR="00F512DF" w:rsidRDefault="00F512DF" w:rsidP="00F512DF">
      <w:pPr>
        <w:rPr>
          <w:rFonts w:ascii="Arial" w:hAnsi="Arial" w:cs="Arial"/>
          <w:b/>
          <w:bCs/>
          <w:color w:val="000000"/>
          <w:shd w:val="clear" w:color="auto" w:fill="FFFFFF"/>
        </w:rPr>
      </w:pPr>
      <w:bookmarkStart w:id="2" w:name="_Hlk40288430"/>
      <w:r>
        <w:rPr>
          <w:rFonts w:ascii="Arial" w:hAnsi="Arial" w:cs="Arial"/>
          <w:b/>
          <w:bCs/>
          <w:color w:val="000000"/>
          <w:shd w:val="clear" w:color="auto" w:fill="FFFFFF"/>
        </w:rPr>
        <w:t>Role-play a scenario with members of your family to practice the skills (safely of course).</w:t>
      </w:r>
    </w:p>
    <w:bookmarkEnd w:id="1"/>
    <w:bookmarkEnd w:id="2"/>
    <w:p w:rsidR="00F512DF" w:rsidRDefault="00F512DF" w:rsidP="00F512DF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Now </w:t>
      </w:r>
      <w:r>
        <w:rPr>
          <w:rFonts w:ascii="Arial" w:hAnsi="Arial" w:cs="Arial"/>
          <w:b/>
          <w:bCs/>
          <w:color w:val="00B0F0"/>
          <w:shd w:val="clear" w:color="auto" w:fill="FFFFFF"/>
        </w:rPr>
        <w:t xml:space="preserve">design and make a poster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that clearly shows someone how to know if someone is having an asthma attack and what to do to help.</w:t>
      </w:r>
    </w:p>
    <w:p w:rsidR="00F512DF" w:rsidRDefault="00F512DF" w:rsidP="00F512DF">
      <w:pPr>
        <w:rPr>
          <w:rFonts w:ascii="Arial" w:hAnsi="Arial" w:cs="Arial"/>
          <w:bCs/>
          <w:color w:val="000000"/>
        </w:rPr>
      </w:pPr>
    </w:p>
    <w:p w:rsidR="001C555D" w:rsidRDefault="001C555D">
      <w:bookmarkStart w:id="3" w:name="_GoBack"/>
      <w:bookmarkEnd w:id="3"/>
    </w:p>
    <w:sectPr w:rsidR="001C555D" w:rsidSect="00F512D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11DEF"/>
    <w:multiLevelType w:val="hybridMultilevel"/>
    <w:tmpl w:val="10C0E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2DF"/>
    <w:rsid w:val="001C555D"/>
    <w:rsid w:val="00F5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chartTrackingRefBased/>
  <w15:docId w15:val="{DFC2C736-53A1-4D8B-A1AF-11567F586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12D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512D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5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rstaidchampions.redcross.org.uk/primar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sv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sv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1</cp:revision>
  <dcterms:created xsi:type="dcterms:W3CDTF">2020-05-28T11:31:00Z</dcterms:created>
  <dcterms:modified xsi:type="dcterms:W3CDTF">2020-05-28T11:32:00Z</dcterms:modified>
</cp:coreProperties>
</file>